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3778" w14:textId="35939D86" w:rsidR="008C6908" w:rsidRPr="005617A3" w:rsidRDefault="008C6908" w:rsidP="008C6908">
      <w:pPr>
        <w:pStyle w:val="Title"/>
        <w:jc w:val="center"/>
        <w:rPr>
          <w:rFonts w:ascii="Palatino" w:hAnsi="Palatino"/>
          <w:b/>
          <w:bCs/>
          <w:sz w:val="24"/>
          <w:szCs w:val="24"/>
          <w:lang w:val="en-US"/>
        </w:rPr>
      </w:pPr>
      <w:r w:rsidRPr="005617A3">
        <w:rPr>
          <w:rFonts w:ascii="Palatino" w:hAnsi="Palatino"/>
          <w:b/>
          <w:bCs/>
          <w:sz w:val="24"/>
          <w:szCs w:val="24"/>
          <w:lang w:val="en-US"/>
        </w:rPr>
        <w:t>JOB DESCRIPTION</w:t>
      </w:r>
    </w:p>
    <w:p w14:paraId="7B0EDD4A" w14:textId="6EAD3CE6" w:rsidR="008C6908" w:rsidRPr="005617A3" w:rsidRDefault="008C6908" w:rsidP="008C6908">
      <w:pPr>
        <w:pStyle w:val="Title"/>
        <w:jc w:val="center"/>
        <w:rPr>
          <w:rFonts w:ascii="Palatino" w:hAnsi="Palatino"/>
          <w:b/>
          <w:bCs/>
          <w:sz w:val="24"/>
          <w:szCs w:val="24"/>
          <w:lang w:val="en-US"/>
        </w:rPr>
      </w:pPr>
      <w:r w:rsidRPr="005617A3">
        <w:rPr>
          <w:rFonts w:ascii="Palatino" w:hAnsi="Palatino"/>
          <w:b/>
          <w:bCs/>
          <w:sz w:val="24"/>
          <w:szCs w:val="24"/>
          <w:lang w:val="en-US"/>
        </w:rPr>
        <w:t>CLERICAL ASSISTANT</w:t>
      </w:r>
    </w:p>
    <w:p w14:paraId="10065297" w14:textId="5D9B1856" w:rsidR="008C6908" w:rsidRPr="005617A3" w:rsidRDefault="008C6908" w:rsidP="008C6908">
      <w:pPr>
        <w:rPr>
          <w:rFonts w:ascii="Palatino" w:hAnsi="Palatino"/>
        </w:rPr>
      </w:pPr>
    </w:p>
    <w:p w14:paraId="04EE739B" w14:textId="16F5A34E" w:rsidR="008C6908" w:rsidRPr="008C6908" w:rsidRDefault="008C6908" w:rsidP="008C6908">
      <w:pPr>
        <w:spacing w:after="360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We are looking for a detail-oriented individual to join </w:t>
      </w:r>
      <w:r w:rsidR="00A70849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the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Real Estate 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team as a 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C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lerical 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A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ssistant. 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R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esponsibilities include</w:t>
      </w:r>
      <w:r w:rsidR="00A70849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, placing, </w:t>
      </w:r>
      <w:proofErr w:type="gramStart"/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answering</w:t>
      </w:r>
      <w:proofErr w:type="gramEnd"/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and directing calls, sorting the daily mail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s/emails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, maintaining filing systems, </w:t>
      </w:r>
      <w:r w:rsidR="00A70849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research, 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general 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typing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 and office duties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.</w:t>
      </w:r>
    </w:p>
    <w:p w14:paraId="036E55BB" w14:textId="065382B6" w:rsidR="008C6908" w:rsidRPr="008C6908" w:rsidRDefault="008C6908" w:rsidP="008C6908">
      <w:pPr>
        <w:spacing w:after="216"/>
        <w:outlineLvl w:val="2"/>
        <w:rPr>
          <w:rFonts w:ascii="Palatino" w:eastAsia="Times New Roman" w:hAnsi="Palatino" w:cs="Times New Roman"/>
          <w:b/>
          <w:bCs/>
          <w:color w:val="2C3241"/>
          <w:lang w:eastAsia="en-GB"/>
        </w:rPr>
      </w:pPr>
      <w:r w:rsidRPr="008C6908">
        <w:rPr>
          <w:rFonts w:ascii="Palatino" w:eastAsia="Times New Roman" w:hAnsi="Palatino" w:cs="Times New Roman"/>
          <w:b/>
          <w:bCs/>
          <w:color w:val="2C3241"/>
          <w:lang w:eastAsia="en-GB"/>
        </w:rPr>
        <w:t>Responsibilities:</w:t>
      </w:r>
    </w:p>
    <w:p w14:paraId="3ADB9491" w14:textId="5A4FFA80" w:rsidR="008C6908" w:rsidRPr="005617A3" w:rsidRDefault="008C6908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Answer and directcalls, tak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messages, and mak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phone calls on behalf of the company.</w:t>
      </w:r>
    </w:p>
    <w:p w14:paraId="1BBD3887" w14:textId="37AB4C16" w:rsidR="005617A3" w:rsidRPr="005617A3" w:rsidRDefault="005617A3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hAnsi="Palatino" w:cs="Arial"/>
        </w:rPr>
        <w:t>Answer phone</w:t>
      </w:r>
      <w:r w:rsidR="00810D0A">
        <w:rPr>
          <w:rFonts w:ascii="Palatino" w:hAnsi="Palatino" w:cs="Arial"/>
          <w:lang w:val="en-US"/>
        </w:rPr>
        <w:t>s</w:t>
      </w:r>
      <w:r w:rsidRPr="005617A3">
        <w:rPr>
          <w:rFonts w:ascii="Palatino" w:hAnsi="Palatino" w:cs="Arial"/>
        </w:rPr>
        <w:t>, screen, and place calls</w:t>
      </w:r>
      <w:r w:rsidR="00810D0A">
        <w:rPr>
          <w:rFonts w:ascii="Palatino" w:hAnsi="Palatino" w:cs="Arial"/>
          <w:lang w:val="en-US"/>
        </w:rPr>
        <w:t xml:space="preserve">; </w:t>
      </w:r>
      <w:r w:rsidRPr="005617A3">
        <w:rPr>
          <w:rFonts w:ascii="Palatino" w:hAnsi="Palatino" w:cs="Arial"/>
        </w:rPr>
        <w:t xml:space="preserve"> monitor and follow up on voice mail recordings, refer callers to appropriate parties.</w:t>
      </w:r>
    </w:p>
    <w:p w14:paraId="069FA392" w14:textId="53934124" w:rsidR="008C6908" w:rsidRPr="008C6908" w:rsidRDefault="008C6908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Sour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ce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 available products in the niche markets defined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.</w:t>
      </w:r>
    </w:p>
    <w:p w14:paraId="14DF49E8" w14:textId="67296F7F" w:rsidR="008C6908" w:rsidRPr="008C6908" w:rsidRDefault="008C6908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Sort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, organiz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e,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 handl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 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and distribut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daily 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mail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s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.</w:t>
      </w:r>
    </w:p>
    <w:p w14:paraId="55230AD8" w14:textId="045660C1" w:rsidR="008C6908" w:rsidRPr="005617A3" w:rsidRDefault="008C6908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Us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office equipment to make copies, and update computer databases.</w:t>
      </w:r>
    </w:p>
    <w:p w14:paraId="5AAFEDEC" w14:textId="77777777" w:rsidR="005617A3" w:rsidRPr="005617A3" w:rsidRDefault="005617A3" w:rsidP="005617A3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hAnsi="Palatino" w:cs="Arial"/>
        </w:rPr>
        <w:t>Compose standard letters in response to routine correspondence.</w:t>
      </w:r>
    </w:p>
    <w:p w14:paraId="7EC28DC7" w14:textId="065F9033" w:rsidR="005617A3" w:rsidRPr="005617A3" w:rsidRDefault="005617A3" w:rsidP="005617A3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hAnsi="Palatino" w:cs="Arial"/>
        </w:rPr>
        <w:t>Maintain, process, distribute, and update records, files, and documents.</w:t>
      </w:r>
    </w:p>
    <w:p w14:paraId="1B2B9666" w14:textId="770DAC1E" w:rsidR="005617A3" w:rsidRPr="005617A3" w:rsidRDefault="005617A3" w:rsidP="005617A3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hAnsi="Palatino" w:cs="Arial"/>
        </w:rPr>
        <w:t>Maintain confidential records and files and handle confidential correspondence and records.</w:t>
      </w:r>
    </w:p>
    <w:p w14:paraId="09C4F407" w14:textId="02C4EF03" w:rsidR="005617A3" w:rsidRPr="005617A3" w:rsidRDefault="005617A3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hAnsi="Palatino" w:cs="Arial"/>
        </w:rPr>
        <w:t>Receive and welcome visitors and refer to appropriate parties.</w:t>
      </w:r>
    </w:p>
    <w:p w14:paraId="581206AD" w14:textId="36BD208D" w:rsidR="005617A3" w:rsidRPr="005617A3" w:rsidRDefault="005617A3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hAnsi="Palatino" w:cs="Arial"/>
        </w:rPr>
        <w:t>Maintain and update mailing lists.</w:t>
      </w:r>
    </w:p>
    <w:p w14:paraId="10969E83" w14:textId="7D4BC088" w:rsidR="005617A3" w:rsidRPr="008C6908" w:rsidRDefault="005617A3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hAnsi="Palatino" w:cs="Arial"/>
        </w:rPr>
        <w:t>Schedule and monitor equipment repair and service contracts.</w:t>
      </w:r>
    </w:p>
    <w:p w14:paraId="3C63D7D6" w14:textId="7CDBAA2D" w:rsidR="008C6908" w:rsidRPr="008C6908" w:rsidRDefault="008C6908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Typ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forms, correspondence, memos, and other materials.</w:t>
      </w:r>
    </w:p>
    <w:p w14:paraId="5D5BFEA3" w14:textId="4E1B2A66" w:rsidR="008C6908" w:rsidRPr="008C6908" w:rsidRDefault="008C6908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Sort, fil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, and mainta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in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filing systems for efficient recordkeeping and easy retrieval.</w:t>
      </w:r>
    </w:p>
    <w:p w14:paraId="2D44A183" w14:textId="72DD7762" w:rsidR="008C6908" w:rsidRPr="008C6908" w:rsidRDefault="008C6908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Maintain inventory on office supplies.</w:t>
      </w:r>
    </w:p>
    <w:p w14:paraId="3CF4E074" w14:textId="7E4692AA" w:rsidR="008C6908" w:rsidRDefault="008C6908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Complet</w:t>
      </w: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e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assignments and projects according to instructions from supervisors.</w:t>
      </w:r>
    </w:p>
    <w:p w14:paraId="7475914B" w14:textId="2645ED3B" w:rsidR="00810D0A" w:rsidRPr="005617A3" w:rsidRDefault="00810D0A" w:rsidP="008C6908">
      <w:pPr>
        <w:numPr>
          <w:ilvl w:val="0"/>
          <w:numId w:val="1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>Other related duties that may be assigned from time to time.</w:t>
      </w:r>
    </w:p>
    <w:p w14:paraId="49F0EF1D" w14:textId="77777777" w:rsidR="008C6908" w:rsidRPr="008C6908" w:rsidRDefault="008C6908" w:rsidP="008C6908">
      <w:pPr>
        <w:spacing w:before="100" w:beforeAutospacing="1" w:after="75"/>
        <w:ind w:left="720"/>
        <w:rPr>
          <w:rFonts w:ascii="Palatino" w:eastAsia="Times New Roman" w:hAnsi="Palatino" w:cs="Times New Roman"/>
          <w:color w:val="2C3241"/>
          <w:spacing w:val="-3"/>
          <w:lang w:eastAsia="en-GB"/>
        </w:rPr>
      </w:pPr>
    </w:p>
    <w:p w14:paraId="35A2743B" w14:textId="63AAB6CA" w:rsidR="008C6908" w:rsidRPr="008C6908" w:rsidRDefault="008C6908" w:rsidP="008C6908">
      <w:pPr>
        <w:spacing w:after="216"/>
        <w:outlineLvl w:val="2"/>
        <w:rPr>
          <w:rFonts w:ascii="Palatino" w:eastAsia="Times New Roman" w:hAnsi="Palatino" w:cs="Times New Roman"/>
          <w:b/>
          <w:bCs/>
          <w:color w:val="2C3241"/>
          <w:lang w:eastAsia="en-GB"/>
        </w:rPr>
      </w:pPr>
      <w:r w:rsidRPr="008C6908">
        <w:rPr>
          <w:rFonts w:ascii="Palatino" w:eastAsia="Times New Roman" w:hAnsi="Palatino" w:cs="Times New Roman"/>
          <w:b/>
          <w:bCs/>
          <w:color w:val="2C3241"/>
          <w:lang w:eastAsia="en-GB"/>
        </w:rPr>
        <w:t>Requirements:</w:t>
      </w:r>
    </w:p>
    <w:p w14:paraId="3451C4DD" w14:textId="652602CE" w:rsidR="008C6908" w:rsidRPr="008C6908" w:rsidRDefault="008C6908" w:rsidP="008C6908">
      <w:pPr>
        <w:numPr>
          <w:ilvl w:val="0"/>
          <w:numId w:val="2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5617A3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Minimum requirement of a </w:t>
      </w:r>
      <w:r w:rsidR="00810D0A"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high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 school diploma.</w:t>
      </w:r>
    </w:p>
    <w:p w14:paraId="3FFA2C6D" w14:textId="77777777" w:rsidR="008C6908" w:rsidRPr="008C6908" w:rsidRDefault="008C6908" w:rsidP="008C6908">
      <w:pPr>
        <w:numPr>
          <w:ilvl w:val="0"/>
          <w:numId w:val="2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Completion of an administrative course may be advantageous.</w:t>
      </w:r>
    </w:p>
    <w:p w14:paraId="7B8718C7" w14:textId="77777777" w:rsidR="008C6908" w:rsidRPr="008C6908" w:rsidRDefault="008C6908" w:rsidP="008C6908">
      <w:pPr>
        <w:numPr>
          <w:ilvl w:val="0"/>
          <w:numId w:val="2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A minimum of 1 year office experience may be preferred.</w:t>
      </w:r>
    </w:p>
    <w:p w14:paraId="08CE7991" w14:textId="77777777" w:rsidR="008C6908" w:rsidRPr="008C6908" w:rsidRDefault="008C6908" w:rsidP="008C6908">
      <w:pPr>
        <w:numPr>
          <w:ilvl w:val="0"/>
          <w:numId w:val="2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Competency with computers, physical and digital filing systems, and typing.</w:t>
      </w:r>
    </w:p>
    <w:p w14:paraId="741A591C" w14:textId="77777777" w:rsidR="008C6908" w:rsidRPr="008C6908" w:rsidRDefault="008C6908" w:rsidP="008C6908">
      <w:pPr>
        <w:numPr>
          <w:ilvl w:val="0"/>
          <w:numId w:val="2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Strong written and verbal communication, interpersonal, and maths skills.</w:t>
      </w:r>
    </w:p>
    <w:p w14:paraId="31D9722C" w14:textId="77777777" w:rsidR="008C6908" w:rsidRPr="008C6908" w:rsidRDefault="008C6908" w:rsidP="008C6908">
      <w:pPr>
        <w:numPr>
          <w:ilvl w:val="0"/>
          <w:numId w:val="2"/>
        </w:numPr>
        <w:spacing w:before="100" w:beforeAutospacing="1" w:after="75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Good problem-solving skills.</w:t>
      </w:r>
    </w:p>
    <w:p w14:paraId="7DFDC425" w14:textId="77777777" w:rsidR="008C6908" w:rsidRPr="008C6908" w:rsidRDefault="008C6908" w:rsidP="008C6908">
      <w:pPr>
        <w:numPr>
          <w:ilvl w:val="0"/>
          <w:numId w:val="2"/>
        </w:numPr>
        <w:spacing w:before="100" w:beforeAutospacing="1" w:after="100" w:afterAutospacing="1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Professionalism, discretion, and the ability to work with minimal supervision.</w:t>
      </w:r>
    </w:p>
    <w:p w14:paraId="22017EE6" w14:textId="77777777" w:rsidR="008C6908" w:rsidRPr="005617A3" w:rsidRDefault="008C6908" w:rsidP="008C6908">
      <w:pPr>
        <w:rPr>
          <w:rFonts w:ascii="Palatino" w:hAnsi="Palatino"/>
        </w:rPr>
      </w:pPr>
    </w:p>
    <w:p w14:paraId="1B9F2DBB" w14:textId="7E63DE6C" w:rsidR="005617A3" w:rsidRPr="005617A3" w:rsidRDefault="005617A3" w:rsidP="005617A3">
      <w:pPr>
        <w:spacing w:after="360"/>
        <w:rPr>
          <w:rFonts w:ascii="Palatino" w:eastAsia="Times New Roman" w:hAnsi="Palatino" w:cs="Times New Roman"/>
          <w:color w:val="2C3241"/>
          <w:spacing w:val="-3"/>
          <w:lang w:eastAsia="en-GB"/>
        </w:rPr>
      </w:pP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 xml:space="preserve">To be a successful clerical assistant, you </w:t>
      </w:r>
      <w:r w:rsidR="00810D0A">
        <w:rPr>
          <w:rFonts w:ascii="Palatino" w:eastAsia="Times New Roman" w:hAnsi="Palatino" w:cs="Times New Roman"/>
          <w:color w:val="2C3241"/>
          <w:spacing w:val="-3"/>
          <w:lang w:val="en-US" w:eastAsia="en-GB"/>
        </w:rPr>
        <w:t xml:space="preserve">must </w:t>
      </w:r>
      <w:r w:rsidRPr="008C6908">
        <w:rPr>
          <w:rFonts w:ascii="Palatino" w:eastAsia="Times New Roman" w:hAnsi="Palatino" w:cs="Times New Roman"/>
          <w:color w:val="2C3241"/>
          <w:spacing w:val="-3"/>
          <w:lang w:eastAsia="en-GB"/>
        </w:rPr>
        <w:t>have excellent organizational and administrative skills. Ultimately, a top-notch clerical assistant should have good communication skills, strong telephone etiquette, and great computer skills.</w:t>
      </w:r>
    </w:p>
    <w:sectPr w:rsidR="005617A3" w:rsidRPr="005617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89A5C" w14:textId="77777777" w:rsidR="003A5425" w:rsidRDefault="003A5425" w:rsidP="00A70849">
      <w:r>
        <w:separator/>
      </w:r>
    </w:p>
  </w:endnote>
  <w:endnote w:type="continuationSeparator" w:id="0">
    <w:p w14:paraId="1E684AB9" w14:textId="77777777" w:rsidR="003A5425" w:rsidRDefault="003A5425" w:rsidP="00A7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F760" w14:textId="77777777" w:rsidR="003A5425" w:rsidRDefault="003A5425" w:rsidP="00A70849">
      <w:r>
        <w:separator/>
      </w:r>
    </w:p>
  </w:footnote>
  <w:footnote w:type="continuationSeparator" w:id="0">
    <w:p w14:paraId="36DEC33E" w14:textId="77777777" w:rsidR="003A5425" w:rsidRDefault="003A5425" w:rsidP="00A7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CCB1" w14:textId="6A1BAD90" w:rsidR="00A70849" w:rsidRDefault="00A70849" w:rsidP="00A70849">
    <w:pPr>
      <w:pStyle w:val="Header"/>
      <w:jc w:val="center"/>
    </w:pPr>
    <w:r>
      <w:rPr>
        <w:noProof/>
      </w:rPr>
      <w:drawing>
        <wp:inline distT="0" distB="0" distL="0" distR="0" wp14:anchorId="22D0CCF3" wp14:editId="3F533E67">
          <wp:extent cx="1340430" cy="974471"/>
          <wp:effectExtent l="0" t="0" r="635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800" cy="997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E3EDB6" w14:textId="77777777" w:rsidR="00A70849" w:rsidRDefault="00A70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D334E"/>
    <w:multiLevelType w:val="multilevel"/>
    <w:tmpl w:val="FCFA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A389F"/>
    <w:multiLevelType w:val="multilevel"/>
    <w:tmpl w:val="CF6A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59890">
    <w:abstractNumId w:val="1"/>
  </w:num>
  <w:num w:numId="2" w16cid:durableId="54699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08"/>
    <w:rsid w:val="003A5425"/>
    <w:rsid w:val="005617A3"/>
    <w:rsid w:val="00810D0A"/>
    <w:rsid w:val="008C6908"/>
    <w:rsid w:val="00A7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BBF9A"/>
  <w15:chartTrackingRefBased/>
  <w15:docId w15:val="{4B3B5681-D1CC-B449-9D51-EA8EF30F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690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69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C69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C69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708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849"/>
  </w:style>
  <w:style w:type="paragraph" w:styleId="Footer">
    <w:name w:val="footer"/>
    <w:basedOn w:val="Normal"/>
    <w:link w:val="FooterChar"/>
    <w:uiPriority w:val="99"/>
    <w:unhideWhenUsed/>
    <w:rsid w:val="00A708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Ellis</dc:creator>
  <cp:keywords/>
  <dc:description/>
  <cp:lastModifiedBy>Patricia Ellis</cp:lastModifiedBy>
  <cp:revision>2</cp:revision>
  <dcterms:created xsi:type="dcterms:W3CDTF">2023-02-28T18:18:00Z</dcterms:created>
  <dcterms:modified xsi:type="dcterms:W3CDTF">2023-03-08T19:40:00Z</dcterms:modified>
</cp:coreProperties>
</file>